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06D" w:rsidRPr="0006006D" w:rsidRDefault="0006006D" w:rsidP="0006006D">
      <w:pPr>
        <w:jc w:val="center"/>
        <w:rPr>
          <w:rFonts w:ascii="Ecofont Vera Sans" w:hAnsi="Ecofont Vera Sans"/>
          <w:b/>
          <w:u w:val="single"/>
        </w:rPr>
      </w:pPr>
      <w:r w:rsidRPr="0006006D">
        <w:rPr>
          <w:rFonts w:ascii="Ecofont Vera Sans" w:hAnsi="Ecofont Vera Sans"/>
          <w:b/>
          <w:u w:val="single"/>
        </w:rPr>
        <w:t>RELAÇÃO DE MATERIAIS</w:t>
      </w:r>
    </w:p>
    <w:p w:rsidR="0006006D" w:rsidRDefault="0006006D"/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44"/>
        <w:gridCol w:w="2510"/>
        <w:gridCol w:w="3118"/>
      </w:tblGrid>
      <w:tr w:rsidR="0006006D" w:rsidRPr="0030739D" w:rsidTr="0006006D">
        <w:trPr>
          <w:trHeight w:val="201"/>
        </w:trPr>
        <w:tc>
          <w:tcPr>
            <w:tcW w:w="3444" w:type="dxa"/>
            <w:shd w:val="clear" w:color="auto" w:fill="D9D9D9" w:themeFill="background1" w:themeFillShade="D9"/>
          </w:tcPr>
          <w:p w:rsidR="0006006D" w:rsidRPr="0030739D" w:rsidRDefault="0006006D" w:rsidP="005507CA">
            <w:pPr>
              <w:spacing w:before="60"/>
              <w:jc w:val="center"/>
              <w:rPr>
                <w:rFonts w:ascii="Ecofont Vera Sans" w:hAnsi="Ecofont Vera Sans" w:cs="Arial"/>
                <w:b/>
              </w:rPr>
            </w:pPr>
            <w:r w:rsidRPr="0030739D">
              <w:rPr>
                <w:rFonts w:ascii="Ecofont Vera Sans" w:hAnsi="Ecofont Vera Sans" w:cs="Arial"/>
                <w:b/>
              </w:rPr>
              <w:t>Materiais Utilizados</w:t>
            </w:r>
          </w:p>
        </w:tc>
        <w:tc>
          <w:tcPr>
            <w:tcW w:w="2510" w:type="dxa"/>
            <w:shd w:val="clear" w:color="auto" w:fill="D9D9D9" w:themeFill="background1" w:themeFillShade="D9"/>
          </w:tcPr>
          <w:p w:rsidR="0006006D" w:rsidRPr="0030739D" w:rsidRDefault="0006006D" w:rsidP="005507CA">
            <w:pPr>
              <w:spacing w:before="60"/>
              <w:jc w:val="center"/>
              <w:rPr>
                <w:rFonts w:ascii="Ecofont Vera Sans" w:hAnsi="Ecofont Vera Sans" w:cs="Arial"/>
                <w:b/>
              </w:rPr>
            </w:pPr>
            <w:r>
              <w:rPr>
                <w:rFonts w:ascii="Ecofont Vera Sans" w:hAnsi="Ecofont Vera Sans" w:cs="Arial"/>
                <w:b/>
              </w:rPr>
              <w:t>Marca dos produtos cotados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06006D" w:rsidRDefault="0006006D" w:rsidP="005507CA">
            <w:pPr>
              <w:spacing w:before="60"/>
              <w:jc w:val="center"/>
              <w:rPr>
                <w:rFonts w:ascii="Ecofont Vera Sans" w:hAnsi="Ecofont Vera Sans" w:cs="Arial"/>
                <w:b/>
              </w:rPr>
            </w:pPr>
            <w:r>
              <w:rPr>
                <w:rFonts w:ascii="Ecofont Vera Sans" w:hAnsi="Ecofont Vera Sans" w:cs="Arial"/>
                <w:b/>
              </w:rPr>
              <w:t xml:space="preserve">Modelo / Código / </w:t>
            </w:r>
            <w:r w:rsidRPr="0030739D">
              <w:rPr>
                <w:rFonts w:ascii="Ecofont Vera Sans" w:hAnsi="Ecofont Vera Sans" w:cs="Arial"/>
                <w:b/>
              </w:rPr>
              <w:t>Referência</w:t>
            </w:r>
            <w:r>
              <w:rPr>
                <w:rFonts w:ascii="Ecofont Vera Sans" w:hAnsi="Ecofont Vera Sans" w:cs="Arial"/>
                <w:b/>
              </w:rPr>
              <w:t xml:space="preserve"> dos produtos cotados</w:t>
            </w:r>
          </w:p>
        </w:tc>
      </w:tr>
      <w:tr w:rsidR="00B21DFF" w:rsidRPr="0030739D" w:rsidTr="0006006D">
        <w:tc>
          <w:tcPr>
            <w:tcW w:w="3444" w:type="dxa"/>
            <w:shd w:val="clear" w:color="auto" w:fill="auto"/>
          </w:tcPr>
          <w:p w:rsidR="00B21DFF" w:rsidRPr="00E15F1F" w:rsidRDefault="00E2429E" w:rsidP="00B2075D">
            <w:pPr>
              <w:spacing w:before="40" w:after="40"/>
              <w:jc w:val="both"/>
              <w:rPr>
                <w:rFonts w:ascii="Arial" w:hAnsi="Arial" w:cs="Arial"/>
                <w:color w:val="000001"/>
                <w:lang w:eastAsia="pt-BR"/>
              </w:rPr>
            </w:pPr>
            <w:r>
              <w:rPr>
                <w:rFonts w:ascii="Arial" w:hAnsi="Arial" w:cs="Arial"/>
                <w:color w:val="000000"/>
              </w:rPr>
              <w:t>T</w:t>
            </w:r>
            <w:r>
              <w:rPr>
                <w:rFonts w:ascii="Arial" w:hAnsi="Arial" w:cs="Arial"/>
                <w:color w:val="000000"/>
              </w:rPr>
              <w:t xml:space="preserve">inta </w:t>
            </w:r>
            <w:r>
              <w:rPr>
                <w:rFonts w:ascii="Arial" w:hAnsi="Arial" w:cs="Arial"/>
                <w:color w:val="000000"/>
              </w:rPr>
              <w:t xml:space="preserve">acrílica </w:t>
            </w:r>
            <w:r>
              <w:rPr>
                <w:rFonts w:ascii="Arial" w:hAnsi="Arial" w:cs="Arial"/>
                <w:color w:val="000000"/>
              </w:rPr>
              <w:t>da parede</w:t>
            </w:r>
          </w:p>
        </w:tc>
        <w:tc>
          <w:tcPr>
            <w:tcW w:w="2510" w:type="dxa"/>
            <w:shd w:val="clear" w:color="auto" w:fill="auto"/>
          </w:tcPr>
          <w:p w:rsidR="00B21DFF" w:rsidRPr="0030739D" w:rsidRDefault="00B21DFF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B21DFF" w:rsidRPr="0030739D" w:rsidRDefault="00B21DFF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  <w:tr w:rsidR="00B21DFF" w:rsidRPr="0030739D" w:rsidTr="0006006D">
        <w:tc>
          <w:tcPr>
            <w:tcW w:w="3444" w:type="dxa"/>
            <w:shd w:val="clear" w:color="auto" w:fill="auto"/>
          </w:tcPr>
          <w:p w:rsidR="00B21DFF" w:rsidRPr="00E15F1F" w:rsidRDefault="00E2429E" w:rsidP="00B21DFF">
            <w:pPr>
              <w:spacing w:before="40" w:after="40"/>
              <w:jc w:val="both"/>
              <w:rPr>
                <w:rFonts w:ascii="Arial" w:hAnsi="Arial" w:cs="Arial"/>
                <w:color w:val="000001"/>
                <w:lang w:eastAsia="pt-BR"/>
              </w:rPr>
            </w:pPr>
            <w:r w:rsidRPr="00364171">
              <w:rPr>
                <w:rFonts w:ascii="Arial" w:hAnsi="Arial" w:cs="Arial"/>
                <w:color w:val="000001"/>
                <w:lang w:eastAsia="pt-BR"/>
              </w:rPr>
              <w:t xml:space="preserve">Tinta </w:t>
            </w:r>
            <w:r>
              <w:rPr>
                <w:rFonts w:ascii="Arial" w:hAnsi="Arial" w:cs="Arial"/>
                <w:color w:val="000001"/>
                <w:lang w:eastAsia="pt-BR"/>
              </w:rPr>
              <w:t xml:space="preserve">esmalte sintético </w:t>
            </w:r>
            <w:bookmarkStart w:id="0" w:name="_GoBack"/>
            <w:bookmarkEnd w:id="0"/>
            <w:r w:rsidRPr="00364171">
              <w:rPr>
                <w:rFonts w:ascii="Arial" w:hAnsi="Arial" w:cs="Arial"/>
                <w:color w:val="000001"/>
                <w:lang w:eastAsia="pt-BR"/>
              </w:rPr>
              <w:t>da tubulação</w:t>
            </w:r>
          </w:p>
        </w:tc>
        <w:tc>
          <w:tcPr>
            <w:tcW w:w="2510" w:type="dxa"/>
            <w:shd w:val="clear" w:color="auto" w:fill="auto"/>
          </w:tcPr>
          <w:p w:rsidR="00B21DFF" w:rsidRPr="0030739D" w:rsidRDefault="00B21DFF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  <w:tc>
          <w:tcPr>
            <w:tcW w:w="3118" w:type="dxa"/>
          </w:tcPr>
          <w:p w:rsidR="00B21DFF" w:rsidRPr="0030739D" w:rsidRDefault="00B21DFF" w:rsidP="005507CA">
            <w:pPr>
              <w:spacing w:before="40" w:after="40"/>
              <w:rPr>
                <w:rFonts w:ascii="Ecofont Vera Sans" w:hAnsi="Ecofont Vera Sans" w:cs="Arial"/>
              </w:rPr>
            </w:pPr>
          </w:p>
        </w:tc>
      </w:tr>
    </w:tbl>
    <w:p w:rsidR="00C67105" w:rsidRDefault="00E2429E"/>
    <w:sectPr w:rsidR="00C6710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 Vera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06D"/>
    <w:rsid w:val="0006006D"/>
    <w:rsid w:val="004409DA"/>
    <w:rsid w:val="004647B6"/>
    <w:rsid w:val="008C4BE1"/>
    <w:rsid w:val="009E529F"/>
    <w:rsid w:val="00A77D8A"/>
    <w:rsid w:val="00B2075D"/>
    <w:rsid w:val="00B21DFF"/>
    <w:rsid w:val="00B35501"/>
    <w:rsid w:val="00B95D54"/>
    <w:rsid w:val="00E15F1F"/>
    <w:rsid w:val="00E2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30DAD0-3BFE-485B-BB1E-10DE0812D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06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Eleitoral de Santa Catarina</Company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Ruas de Araújo</dc:creator>
  <cp:keywords/>
  <dc:description/>
  <cp:lastModifiedBy>Carlos Ruas de Araújo</cp:lastModifiedBy>
  <cp:revision>3</cp:revision>
  <dcterms:created xsi:type="dcterms:W3CDTF">2019-08-20T16:25:00Z</dcterms:created>
  <dcterms:modified xsi:type="dcterms:W3CDTF">2019-08-20T16:28:00Z</dcterms:modified>
</cp:coreProperties>
</file>